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6"/>
        <w:gridCol w:w="5046"/>
      </w:tblGrid>
      <w:tr w:rsidR="00B2614A" w14:paraId="2429A323" w14:textId="77777777">
        <w:tc>
          <w:tcPr>
            <w:tcW w:w="504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14:paraId="150DE1AF" w14:textId="77777777" w:rsidR="00B2614A" w:rsidRDefault="008A112C">
            <w:pPr>
              <w:pStyle w:val="Zawartotabeli"/>
            </w:pPr>
            <w:r>
              <w:pict w14:anchorId="21C1F4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26.65pt;margin-top:40.5pt;width:193.45pt;height:146.2pt;z-index:251659264;mso-wrap-distance-left:0;mso-wrap-distance-right:0" filled="t">
                  <v:fill color2="black"/>
                  <v:imagedata r:id="rId4" o:title=""/>
                  <w10:wrap type="topAndBottom"/>
                </v:shape>
              </w:pict>
            </w:r>
          </w:p>
        </w:tc>
        <w:tc>
          <w:tcPr>
            <w:tcW w:w="5046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14:paraId="5097C207" w14:textId="77777777" w:rsidR="00B2614A" w:rsidRDefault="00B2614A">
            <w:proofErr w:type="gramStart"/>
            <w:r>
              <w:t>ZABAWA  SŁOWAMI</w:t>
            </w:r>
            <w:proofErr w:type="gramEnd"/>
            <w:r>
              <w:t xml:space="preserve">. </w:t>
            </w:r>
          </w:p>
          <w:p w14:paraId="68FB5D02" w14:textId="77777777" w:rsidR="00B2614A" w:rsidRDefault="00B2614A">
            <w:proofErr w:type="gramStart"/>
            <w:r>
              <w:t>O  CZASIE</w:t>
            </w:r>
            <w:proofErr w:type="gramEnd"/>
            <w:r>
              <w:t>.</w:t>
            </w:r>
          </w:p>
          <w:p w14:paraId="0E2C0719" w14:textId="77777777" w:rsidR="00B2614A" w:rsidRDefault="00B2614A"/>
          <w:p w14:paraId="4A18F6BD" w14:textId="77777777" w:rsidR="00B2614A" w:rsidRDefault="00B2614A">
            <w:r>
              <w:t xml:space="preserve">Czy wiecie, czym jest czas? </w:t>
            </w:r>
          </w:p>
          <w:p w14:paraId="3ABE9464" w14:textId="77777777" w:rsidR="00B2614A" w:rsidRDefault="00B2614A">
            <w:r>
              <w:t>Co o nim mówi nauka, sztuka, religie?</w:t>
            </w:r>
          </w:p>
          <w:p w14:paraId="3C4F911A" w14:textId="77777777" w:rsidR="00B2614A" w:rsidRDefault="00B2614A">
            <w:r>
              <w:t xml:space="preserve">Czy znacie pojęcie zarządzania czasem i wiecie, </w:t>
            </w:r>
          </w:p>
          <w:p w14:paraId="537E64F1" w14:textId="77777777" w:rsidR="00B2614A" w:rsidRDefault="00B2614A">
            <w:r>
              <w:t xml:space="preserve">jak to się robi?   </w:t>
            </w:r>
          </w:p>
          <w:p w14:paraId="32F34ADE" w14:textId="77777777" w:rsidR="00B2614A" w:rsidRDefault="008A112C">
            <w:r>
              <w:pict w14:anchorId="28D56519">
                <v:shape id="_x0000_s1028" type="#_x0000_t75" style="position:absolute;margin-left:154pt;margin-top:3.75pt;width:79.6pt;height:65.25pt;z-index:251658240;mso-wrap-distance-left:0;mso-wrap-distance-right:0" filled="t">
                  <v:fill color2="black"/>
                  <v:imagedata r:id="rId5" o:title=""/>
                  <w10:wrap type="topAndBottom"/>
                </v:shape>
              </w:pict>
            </w:r>
          </w:p>
          <w:p w14:paraId="3A8BEDE8" w14:textId="77777777" w:rsidR="00B2614A" w:rsidRDefault="00B2614A">
            <w:r>
              <w:t xml:space="preserve">A ponadto – </w:t>
            </w:r>
            <w:proofErr w:type="gramStart"/>
            <w:r>
              <w:t>czy  podobałoby</w:t>
            </w:r>
            <w:proofErr w:type="gramEnd"/>
            <w:r>
              <w:t xml:space="preserve"> się Wam tworzenie komiksu lub spektaklu? A może chcielibyście napisać wiersz albo tekst piosenki, którą nagramy </w:t>
            </w:r>
          </w:p>
          <w:p w14:paraId="2532AD28" w14:textId="77777777" w:rsidR="00B2614A" w:rsidRDefault="00B2614A">
            <w:r>
              <w:t>i zrobimy do niej teledysk?</w:t>
            </w:r>
          </w:p>
        </w:tc>
      </w:tr>
      <w:tr w:rsidR="00B2614A" w14:paraId="3175D58F" w14:textId="77777777">
        <w:tc>
          <w:tcPr>
            <w:tcW w:w="5046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14:paraId="6C6433C1" w14:textId="77777777" w:rsidR="00B2614A" w:rsidRDefault="00B2614A">
            <w:r>
              <w:t xml:space="preserve">W projekcie ZABAWA SŁOWAMI podejmiemy się właśnie takich działań. Będziemy rozmawiali </w:t>
            </w:r>
          </w:p>
          <w:p w14:paraId="5B225C3D" w14:textId="77777777" w:rsidR="00B2614A" w:rsidRDefault="00B2614A">
            <w:r>
              <w:t xml:space="preserve">o czasie, przedstawiali związane </w:t>
            </w:r>
          </w:p>
          <w:p w14:paraId="50396401" w14:textId="77777777" w:rsidR="00B2614A" w:rsidRDefault="00B2614A">
            <w:r>
              <w:t xml:space="preserve">z nim pojęcia w prostych pracach wizualnych, </w:t>
            </w:r>
          </w:p>
          <w:p w14:paraId="44BE5E05" w14:textId="77777777" w:rsidR="00B2614A" w:rsidRDefault="00B2614A">
            <w:r>
              <w:t>jak i operując środkami literackimi.</w:t>
            </w:r>
          </w:p>
          <w:p w14:paraId="5629AF9F" w14:textId="77777777" w:rsidR="00B2614A" w:rsidRDefault="00B2614A"/>
          <w:p w14:paraId="18433D62" w14:textId="77777777" w:rsidR="00B2614A" w:rsidRDefault="00B2614A">
            <w:r>
              <w:t xml:space="preserve">Przeanalizujemy techniki posługiwania się językiem przede wszystkim </w:t>
            </w:r>
          </w:p>
          <w:p w14:paraId="66968B2D" w14:textId="77777777" w:rsidR="00B2614A" w:rsidRDefault="00B2614A">
            <w:r>
              <w:t xml:space="preserve">autorów tekstów piosenek polskich </w:t>
            </w:r>
          </w:p>
          <w:p w14:paraId="38662E7D" w14:textId="77777777" w:rsidR="00B2614A" w:rsidRDefault="00B2614A">
            <w:r>
              <w:t xml:space="preserve">i poznamy sylwetki niektórych z nich. </w:t>
            </w:r>
          </w:p>
        </w:tc>
        <w:tc>
          <w:tcPr>
            <w:tcW w:w="5046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14:paraId="431255E4" w14:textId="77777777" w:rsidR="00B2614A" w:rsidRDefault="008A112C">
            <w:pPr>
              <w:pStyle w:val="Zawartotabeli"/>
            </w:pPr>
            <w:r>
              <w:pict w14:anchorId="1D944368">
                <v:shape id="_x0000_s1027" type="#_x0000_t75" style="position:absolute;margin-left:22.1pt;margin-top:6.75pt;width:191.2pt;height:148.45pt;z-index:251657216;mso-wrap-distance-left:0;mso-wrap-distance-right:0;mso-position-horizontal-relative:text;mso-position-vertical-relative:text" filled="t">
                  <v:fill color2="black"/>
                  <v:imagedata r:id="rId6" o:title=""/>
                  <w10:wrap type="topAndBottom"/>
                </v:shape>
              </w:pict>
            </w:r>
          </w:p>
        </w:tc>
      </w:tr>
      <w:tr w:rsidR="00B2614A" w14:paraId="4CA07005" w14:textId="77777777">
        <w:tc>
          <w:tcPr>
            <w:tcW w:w="5046" w:type="dxa"/>
            <w:tcBorders>
              <w:left w:val="single" w:sz="1" w:space="0" w:color="FFFFFF"/>
              <w:bottom w:val="single" w:sz="1" w:space="0" w:color="FFFFFF"/>
            </w:tcBorders>
            <w:shd w:val="clear" w:color="auto" w:fill="auto"/>
          </w:tcPr>
          <w:p w14:paraId="108E9E9A" w14:textId="77777777" w:rsidR="00B2614A" w:rsidRDefault="00B2614A">
            <w:r>
              <w:t xml:space="preserve">Wypróbujemy </w:t>
            </w:r>
            <w:proofErr w:type="gramStart"/>
            <w:r>
              <w:t>liczne,</w:t>
            </w:r>
            <w:proofErr w:type="gramEnd"/>
            <w:r>
              <w:t xml:space="preserve"> i zwyczajne </w:t>
            </w:r>
          </w:p>
          <w:p w14:paraId="4A6730A5" w14:textId="77777777" w:rsidR="00B2614A" w:rsidRDefault="00B2614A">
            <w:r>
              <w:t xml:space="preserve">i nietuzinkowe formy prezentacji słów. </w:t>
            </w:r>
          </w:p>
          <w:p w14:paraId="73C1F458" w14:textId="77777777" w:rsidR="00B2614A" w:rsidRDefault="00B2614A">
            <w:r>
              <w:t xml:space="preserve">Umieścimy słowa na papierze, przedmiotach, </w:t>
            </w:r>
          </w:p>
          <w:p w14:paraId="72C7BBF7" w14:textId="77777777" w:rsidR="00B2614A" w:rsidRDefault="00B2614A">
            <w:r>
              <w:t>ale i w instalacjach przestrzennych.</w:t>
            </w:r>
          </w:p>
          <w:p w14:paraId="7382F76D" w14:textId="77777777" w:rsidR="00B2614A" w:rsidRDefault="00B2614A">
            <w:r>
              <w:t xml:space="preserve">Do wybranej, istniejącej melodii napiszemy własny tekst piosenki, związany z tematem </w:t>
            </w:r>
          </w:p>
          <w:p w14:paraId="025B04D1" w14:textId="77777777" w:rsidR="00B2614A" w:rsidRDefault="00B2614A">
            <w:r>
              <w:t>czasu i nagramy tę piosenkę w profesjonalnym studio.</w:t>
            </w:r>
          </w:p>
          <w:p w14:paraId="78D46EE9" w14:textId="77777777" w:rsidR="00B2614A" w:rsidRDefault="00B2614A"/>
          <w:p w14:paraId="08AFC834" w14:textId="77777777" w:rsidR="00B2614A" w:rsidRDefault="00B2614A">
            <w:r>
              <w:t xml:space="preserve">Ponadto – zależnie od woli uczestników projektu - stworzymy komiks lub spektakl teatralny, </w:t>
            </w:r>
          </w:p>
          <w:p w14:paraId="5AA01821" w14:textId="77777777" w:rsidR="00B2614A" w:rsidRDefault="00B2614A">
            <w:r>
              <w:t xml:space="preserve">którego fabułę wymyślimy czerpiąc inspirację </w:t>
            </w:r>
          </w:p>
          <w:p w14:paraId="4ACA8E64" w14:textId="77777777" w:rsidR="00B2614A" w:rsidRDefault="00B2614A">
            <w:r>
              <w:t>z istniejących piosenek o czasie.</w:t>
            </w:r>
          </w:p>
          <w:p w14:paraId="57C57B74" w14:textId="77777777" w:rsidR="00B2614A" w:rsidRDefault="00B2614A">
            <w:r>
              <w:t>A może zechcecie opracować tylko spektakl?</w:t>
            </w:r>
          </w:p>
          <w:p w14:paraId="4E1DE4E9" w14:textId="77777777" w:rsidR="00B2614A" w:rsidRDefault="00B2614A"/>
          <w:p w14:paraId="6BE39B54" w14:textId="77777777" w:rsidR="00B2614A" w:rsidRDefault="00B2614A"/>
          <w:p w14:paraId="15CAD9CF" w14:textId="77777777" w:rsidR="00B2614A" w:rsidRDefault="00B2614A"/>
          <w:p w14:paraId="22128A15" w14:textId="77777777" w:rsidR="00B2614A" w:rsidRDefault="00B2614A">
            <w:r>
              <w:t>Spróbuj zgłębić temat CZASU, spróbuj zbliżyć się do tego, co jest obecnie jedną z rzeczy najcenniejszych i czego często nam brakuje :)</w:t>
            </w:r>
          </w:p>
          <w:p w14:paraId="3C47FDBA" w14:textId="77777777" w:rsidR="00B2614A" w:rsidRDefault="00B2614A"/>
          <w:p w14:paraId="30DDA7F5" w14:textId="77777777" w:rsidR="00B2614A" w:rsidRDefault="00B2614A">
            <w:r>
              <w:t>Przekonaj się, że i Ty możesz zostać Autorem :)</w:t>
            </w:r>
          </w:p>
        </w:tc>
        <w:tc>
          <w:tcPr>
            <w:tcW w:w="5046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auto"/>
          </w:tcPr>
          <w:p w14:paraId="42811E3F" w14:textId="77777777" w:rsidR="00B2614A" w:rsidRDefault="00B2614A">
            <w:r>
              <w:t xml:space="preserve">Jednak nie będą to lekcje języka polskiego, a droga do werbalnego rozpoznawania i opisywania istotnych dla nas emocji, pojęć, </w:t>
            </w:r>
          </w:p>
          <w:p w14:paraId="6E723239" w14:textId="77777777" w:rsidR="00B2614A" w:rsidRDefault="00B2614A">
            <w:r>
              <w:t>tak abstrakcyjnych, jak i zupełnie namacalnych. Będziemy przyglądać się słowom i nimi po prostu się bawić.</w:t>
            </w:r>
          </w:p>
          <w:p w14:paraId="2DFD9EA8" w14:textId="77777777" w:rsidR="00B2614A" w:rsidRDefault="00B2614A"/>
          <w:p w14:paraId="75BC66E0" w14:textId="77777777" w:rsidR="00B2614A" w:rsidRDefault="008A112C">
            <w:r>
              <w:pict w14:anchorId="5BEA9FA8">
                <v:shape id="_x0000_s1026" type="#_x0000_t75" style="position:absolute;margin-left:14.6pt;margin-top:7.5pt;width:206.2pt;height:137.2pt;z-index:251656192;mso-wrap-distance-left:0;mso-wrap-distance-right:0" filled="t">
                  <v:fill color2="black"/>
                  <v:imagedata r:id="rId7" o:title=""/>
                  <w10:wrap type="topAndBottom"/>
                </v:shape>
              </w:pict>
            </w:r>
          </w:p>
          <w:p w14:paraId="57C38307" w14:textId="77777777" w:rsidR="00B2614A" w:rsidRDefault="00B2614A">
            <w:r>
              <w:t xml:space="preserve">Do udziału w projekcie zaprasza </w:t>
            </w:r>
          </w:p>
          <w:p w14:paraId="028693DD" w14:textId="77777777" w:rsidR="00B2614A" w:rsidRDefault="00B2614A">
            <w:r>
              <w:t xml:space="preserve">Beata </w:t>
            </w:r>
            <w:proofErr w:type="spellStart"/>
            <w:r>
              <w:t>Biłyk</w:t>
            </w:r>
            <w:proofErr w:type="spellEnd"/>
            <w:r>
              <w:t xml:space="preserve">-Woźniak, autorka tekstów piosenek </w:t>
            </w:r>
          </w:p>
          <w:p w14:paraId="7FE34379" w14:textId="77777777" w:rsidR="00B2614A" w:rsidRDefault="00B2614A">
            <w:pPr>
              <w:snapToGrid w:val="0"/>
            </w:pPr>
            <w:r>
              <w:t>i wierszy, członek ZAiKS, a w naszej Szkole nauczycielka języka niemieckiego.</w:t>
            </w:r>
          </w:p>
        </w:tc>
      </w:tr>
    </w:tbl>
    <w:p w14:paraId="41F65259" w14:textId="77777777" w:rsidR="00B2614A" w:rsidRDefault="00B2614A"/>
    <w:sectPr w:rsidR="00B2614A">
      <w:pgSz w:w="11906" w:h="16838"/>
      <w:pgMar w:top="907" w:right="907" w:bottom="907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684"/>
    <w:rsid w:val="0054531B"/>
    <w:rsid w:val="008A112C"/>
    <w:rsid w:val="00A42D18"/>
    <w:rsid w:val="00B2614A"/>
    <w:rsid w:val="00BE5684"/>
    <w:rsid w:val="00F5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3594F7A1"/>
  <w15:chartTrackingRefBased/>
  <w15:docId w15:val="{3883387A-30BD-4117-B043-CE50E3C4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Biłyk-Woźniak</dc:creator>
  <cp:keywords/>
  <cp:lastModifiedBy>Rafał Kardaś</cp:lastModifiedBy>
  <cp:revision>3</cp:revision>
  <cp:lastPrinted>1899-12-31T23:00:00Z</cp:lastPrinted>
  <dcterms:created xsi:type="dcterms:W3CDTF">2025-06-23T11:38:00Z</dcterms:created>
  <dcterms:modified xsi:type="dcterms:W3CDTF">2025-06-23T11:41:00Z</dcterms:modified>
</cp:coreProperties>
</file>